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D29" w:rsidRPr="001E1829" w:rsidRDefault="007D2D29" w:rsidP="007D2D29">
      <w:pPr>
        <w:pStyle w:val="centronegrita"/>
        <w:shd w:val="clear" w:color="auto" w:fill="FFFFFF"/>
        <w:spacing w:before="300" w:beforeAutospacing="0" w:after="0" w:afterAutospacing="0"/>
        <w:jc w:val="center"/>
        <w:rPr>
          <w:rFonts w:ascii="Arial" w:hAnsi="Arial" w:cs="Arial"/>
          <w:b/>
          <w:bCs/>
          <w:color w:val="000000"/>
          <w:sz w:val="20"/>
          <w:szCs w:val="18"/>
        </w:rPr>
      </w:pPr>
      <w:bookmarkStart w:id="0" w:name="_GoBack"/>
      <w:bookmarkEnd w:id="0"/>
      <w:r w:rsidRPr="001E1829">
        <w:rPr>
          <w:rFonts w:ascii="Arial" w:hAnsi="Arial" w:cs="Arial"/>
          <w:b/>
          <w:bCs/>
          <w:color w:val="000000"/>
          <w:sz w:val="20"/>
          <w:szCs w:val="18"/>
        </w:rPr>
        <w:t>Declaración de cesión y tratamiento de datos en relación con la ejecución de actuaciones del plan de recuperación, transformación y resiliencia (PRTR)</w:t>
      </w:r>
    </w:p>
    <w:p w:rsidR="007D2D29" w:rsidRPr="00E7613D" w:rsidRDefault="007D2D29" w:rsidP="007D2D29">
      <w:pPr>
        <w:pStyle w:val="centronegrita"/>
        <w:shd w:val="clear" w:color="auto" w:fill="FFFFFF"/>
        <w:spacing w:before="300" w:beforeAutospacing="0" w:after="0" w:afterAutospacing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(A firmar electrónicamente por el representante de la entidad con poder suficiente)</w:t>
      </w:r>
    </w:p>
    <w:p w:rsidR="007D2D29" w:rsidRPr="00E7613D" w:rsidRDefault="007D2D29" w:rsidP="007D2D29">
      <w:pPr>
        <w:pStyle w:val="parrafo2"/>
        <w:shd w:val="clear" w:color="auto" w:fill="FFFFFF"/>
        <w:spacing w:before="360" w:beforeAutospacing="0" w:after="180" w:afterAutospacing="0"/>
        <w:ind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Don/Doña ..........................................., DNI ...................., como Consejero Delegado/Gerente/ de la entidad ......................................, con NIF ...................., y domicilio fiscal en ...................................... beneficiaria de ayudas financiadas con recursos provenientes del PRTR/ que participa como contratista/subcontratista en el desarrollo de actuaciones necesarias para la consecución de los objetivos definid</w:t>
      </w:r>
      <w:r>
        <w:rPr>
          <w:rFonts w:ascii="Arial" w:hAnsi="Arial" w:cs="Arial"/>
          <w:color w:val="000000"/>
          <w:sz w:val="18"/>
          <w:szCs w:val="18"/>
        </w:rPr>
        <w:t>os en el Componente 12</w:t>
      </w:r>
      <w:r w:rsidRPr="00E7613D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“Política industrial”,</w:t>
      </w:r>
      <w:r w:rsidRPr="00E7613D">
        <w:rPr>
          <w:rFonts w:ascii="Arial" w:hAnsi="Arial" w:cs="Arial"/>
          <w:color w:val="000000"/>
          <w:sz w:val="18"/>
          <w:szCs w:val="18"/>
        </w:rPr>
        <w:t xml:space="preserve"> declara conocer la normativa que es de aplicación, en particular los siguientes apartados</w:t>
      </w:r>
      <w:r>
        <w:rPr>
          <w:rFonts w:ascii="Arial" w:hAnsi="Arial" w:cs="Arial"/>
          <w:color w:val="000000"/>
          <w:sz w:val="18"/>
          <w:szCs w:val="18"/>
        </w:rPr>
        <w:t xml:space="preserve"> del artículo </w:t>
      </w:r>
      <w:r w:rsidRPr="00E7613D">
        <w:rPr>
          <w:rFonts w:ascii="Arial" w:hAnsi="Arial" w:cs="Arial"/>
          <w:color w:val="000000"/>
          <w:sz w:val="18"/>
          <w:szCs w:val="18"/>
        </w:rPr>
        <w:t>22, del Reglamento (UE) 2021/241 del Parlamento Europeo y del Consejo, de 12 de febrero de 2021, por el que se establece el Mecanismo de Recuperación y Resiliencia:</w:t>
      </w:r>
    </w:p>
    <w:p w:rsidR="007D2D29" w:rsidRPr="00E7613D" w:rsidRDefault="007D2D29" w:rsidP="007D2D29">
      <w:pPr>
        <w:pStyle w:val="Prrafodelista"/>
        <w:numPr>
          <w:ilvl w:val="0"/>
          <w:numId w:val="2"/>
        </w:numPr>
        <w:ind w:left="0"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La letra d) del apartado 2: "recabar,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:rsidR="007D2D29" w:rsidRPr="00E7613D" w:rsidRDefault="007D2D29" w:rsidP="007D2D29">
      <w:pPr>
        <w:pStyle w:val="Prrafodelista"/>
        <w:ind w:left="720"/>
        <w:rPr>
          <w:rFonts w:ascii="Arial" w:hAnsi="Arial" w:cs="Arial"/>
          <w:sz w:val="18"/>
          <w:szCs w:val="18"/>
        </w:rPr>
      </w:pPr>
    </w:p>
    <w:p w:rsidR="007D2D29" w:rsidRPr="00E7613D" w:rsidRDefault="007D2D29" w:rsidP="007D2D29">
      <w:pPr>
        <w:pStyle w:val="parrafo2"/>
        <w:numPr>
          <w:ilvl w:val="0"/>
          <w:numId w:val="1"/>
        </w:numPr>
        <w:shd w:val="clear" w:color="auto" w:fill="FFFFFF"/>
        <w:spacing w:before="0" w:beforeAutospacing="0" w:after="180" w:afterAutospacing="0"/>
        <w:ind w:left="720"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El nombre del perceptor final de los fondos;</w:t>
      </w:r>
    </w:p>
    <w:p w:rsidR="007D2D29" w:rsidRPr="00E7613D" w:rsidRDefault="007D2D29" w:rsidP="007D2D29">
      <w:pPr>
        <w:pStyle w:val="parrafo"/>
        <w:numPr>
          <w:ilvl w:val="0"/>
          <w:numId w:val="1"/>
        </w:numPr>
        <w:shd w:val="clear" w:color="auto" w:fill="FFFFFF"/>
        <w:spacing w:before="0" w:beforeAutospacing="0" w:after="180" w:afterAutospacing="0"/>
        <w:ind w:left="720"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el nombre del contratista y del subcontratista, cuando el perceptor final de los fondos sea un poder adjudicador de conformidad con el Derecho de la Unión o nacional en materia de contratación pública;</w:t>
      </w:r>
    </w:p>
    <w:p w:rsidR="007D2D29" w:rsidRPr="00E7613D" w:rsidRDefault="007D2D29" w:rsidP="007D2D29">
      <w:pPr>
        <w:pStyle w:val="parrafo"/>
        <w:numPr>
          <w:ilvl w:val="0"/>
          <w:numId w:val="1"/>
        </w:numPr>
        <w:shd w:val="clear" w:color="auto" w:fill="FFFFFF"/>
        <w:spacing w:before="0" w:beforeAutospacing="0" w:after="180" w:afterAutospacing="0"/>
        <w:ind w:left="720"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los nombres, apellidos y fechas de nacimiento de los titulares reales del perceptor de los fondos o del contratista,</w:t>
      </w:r>
      <w:r>
        <w:rPr>
          <w:rFonts w:ascii="Arial" w:hAnsi="Arial" w:cs="Arial"/>
          <w:color w:val="000000"/>
          <w:sz w:val="18"/>
          <w:szCs w:val="18"/>
        </w:rPr>
        <w:t xml:space="preserve"> según se define en el artículo 3, punto </w:t>
      </w:r>
      <w:r w:rsidRPr="00E7613D">
        <w:rPr>
          <w:rFonts w:ascii="Arial" w:hAnsi="Arial" w:cs="Arial"/>
          <w:color w:val="000000"/>
          <w:sz w:val="18"/>
          <w:szCs w:val="18"/>
        </w:rPr>
        <w:t>6, de la Directiva (UE) 2015/849 del Parlamento Europeo y del Consejo (26);</w:t>
      </w:r>
    </w:p>
    <w:p w:rsidR="007D2D29" w:rsidRPr="00E7613D" w:rsidRDefault="007D2D29" w:rsidP="007D2D29">
      <w:pPr>
        <w:pStyle w:val="parrafo"/>
        <w:numPr>
          <w:ilvl w:val="0"/>
          <w:numId w:val="1"/>
        </w:numPr>
        <w:shd w:val="clear" w:color="auto" w:fill="FFFFFF"/>
        <w:spacing w:before="0" w:beforeAutospacing="0" w:after="180" w:afterAutospacing="0"/>
        <w:ind w:left="720" w:firstLine="357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 xml:space="preserve"> 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Unión".</w:t>
      </w:r>
    </w:p>
    <w:p w:rsidR="007D2D29" w:rsidRPr="00E7613D" w:rsidRDefault="007D2D29" w:rsidP="007D2D29">
      <w:pPr>
        <w:pStyle w:val="Prrafodelista"/>
        <w:numPr>
          <w:ilvl w:val="0"/>
          <w:numId w:val="2"/>
        </w:numPr>
        <w:ind w:left="0" w:firstLine="357"/>
        <w:jc w:val="both"/>
        <w:rPr>
          <w:rFonts w:ascii="Arial" w:hAnsi="Arial" w:cs="Arial"/>
          <w:sz w:val="18"/>
          <w:szCs w:val="18"/>
        </w:rPr>
      </w:pPr>
      <w:r w:rsidRPr="00E7613D">
        <w:rPr>
          <w:rFonts w:ascii="Arial" w:hAnsi="Arial" w:cs="Arial"/>
          <w:sz w:val="18"/>
          <w:szCs w:val="18"/>
        </w:rPr>
        <w:t>Apartado 3: "Los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rendimiento".</w:t>
      </w:r>
    </w:p>
    <w:p w:rsidR="007D2D29" w:rsidRPr="00E7613D" w:rsidRDefault="007D2D29" w:rsidP="007D2D29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Conforme al marco jurídico expuesto, manifiesta acceder a la cesión y tratamiento de los datos con los fines expresamente relacionados en los artículos citados.</w:t>
      </w:r>
    </w:p>
    <w:p w:rsidR="007D2D29" w:rsidRPr="00E7613D" w:rsidRDefault="007D2D29" w:rsidP="007D2D29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 xml:space="preserve">......................................, </w:t>
      </w:r>
      <w:r>
        <w:rPr>
          <w:rFonts w:ascii="Arial" w:hAnsi="Arial" w:cs="Arial"/>
          <w:color w:val="000000"/>
          <w:sz w:val="18"/>
          <w:szCs w:val="18"/>
        </w:rPr>
        <w:t>..............</w:t>
      </w:r>
      <w:r w:rsidRPr="00E7613D">
        <w:rPr>
          <w:rFonts w:ascii="Arial" w:hAnsi="Arial" w:cs="Arial"/>
          <w:color w:val="000000"/>
          <w:sz w:val="18"/>
          <w:szCs w:val="18"/>
        </w:rPr>
        <w:t>.  de ............................ de 202</w:t>
      </w:r>
      <w:r w:rsidR="00A363C1">
        <w:rPr>
          <w:rFonts w:ascii="Arial" w:hAnsi="Arial" w:cs="Arial"/>
          <w:color w:val="000000"/>
          <w:sz w:val="18"/>
          <w:szCs w:val="18"/>
        </w:rPr>
        <w:t>4</w:t>
      </w:r>
    </w:p>
    <w:p w:rsidR="007D2D29" w:rsidRPr="00E7613D" w:rsidRDefault="007D2D29" w:rsidP="007D2D29">
      <w:pPr>
        <w:pStyle w:val="parrafo"/>
        <w:shd w:val="clear" w:color="auto" w:fill="FFFFFF"/>
        <w:spacing w:before="180" w:beforeAutospacing="0" w:after="180" w:afterAutospacing="0"/>
        <w:ind w:firstLine="360"/>
        <w:jc w:val="both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Fdo. ......................................</w:t>
      </w:r>
    </w:p>
    <w:p w:rsidR="007D2D29" w:rsidRPr="00E7613D" w:rsidRDefault="007D2D29" w:rsidP="007D2D29">
      <w:pPr>
        <w:pStyle w:val="centro"/>
        <w:shd w:val="clear" w:color="auto" w:fill="FFFFFF"/>
        <w:spacing w:before="300" w:beforeAutospacing="0" w:after="240" w:afterAutospacing="0"/>
        <w:jc w:val="center"/>
        <w:rPr>
          <w:rFonts w:ascii="Arial" w:hAnsi="Arial" w:cs="Arial"/>
          <w:color w:val="000000"/>
          <w:sz w:val="18"/>
          <w:szCs w:val="18"/>
        </w:rPr>
      </w:pPr>
      <w:r w:rsidRPr="00E7613D">
        <w:rPr>
          <w:rFonts w:ascii="Arial" w:hAnsi="Arial" w:cs="Arial"/>
          <w:color w:val="000000"/>
          <w:sz w:val="18"/>
          <w:szCs w:val="18"/>
        </w:rPr>
        <w:t>Cargo: ......................................»</w:t>
      </w:r>
    </w:p>
    <w:p w:rsidR="007D2D29" w:rsidRDefault="007D2D29" w:rsidP="007D2D29"/>
    <w:p w:rsidR="00363951" w:rsidRDefault="00363951"/>
    <w:sectPr w:rsidR="00363951" w:rsidSect="007D2D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5150" w:rsidRDefault="00B25150" w:rsidP="007D2D29">
      <w:r>
        <w:separator/>
      </w:r>
    </w:p>
  </w:endnote>
  <w:endnote w:type="continuationSeparator" w:id="0">
    <w:p w:rsidR="00B25150" w:rsidRDefault="00B25150" w:rsidP="007D2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CD3" w:rsidRDefault="00B92C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CD3" w:rsidRDefault="00B92C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CD3" w:rsidRDefault="00B92C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5150" w:rsidRDefault="00B25150" w:rsidP="007D2D29">
      <w:r>
        <w:separator/>
      </w:r>
    </w:p>
  </w:footnote>
  <w:footnote w:type="continuationSeparator" w:id="0">
    <w:p w:rsidR="00B25150" w:rsidRDefault="00B25150" w:rsidP="007D2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CD3" w:rsidRDefault="00B92C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D29" w:rsidRDefault="007D2D29" w:rsidP="007D2D29">
    <w:pPr>
      <w:pStyle w:val="Encabezado"/>
    </w:pPr>
    <w:r w:rsidRPr="00E5421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707AEC" wp14:editId="0E2898DD">
              <wp:simplePos x="0" y="0"/>
              <wp:positionH relativeFrom="column">
                <wp:posOffset>708008</wp:posOffset>
              </wp:positionH>
              <wp:positionV relativeFrom="paragraph">
                <wp:posOffset>-623089</wp:posOffset>
              </wp:positionV>
              <wp:extent cx="1790065" cy="581025"/>
              <wp:effectExtent l="0" t="0" r="635" b="9525"/>
              <wp:wrapNone/>
              <wp:docPr id="55" name="Cuadro de texto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06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D29" w:rsidRPr="00E5421C" w:rsidRDefault="007D2D29" w:rsidP="007D2D29">
                          <w:pPr>
                            <w:pStyle w:val="Textoindependiente3"/>
                            <w:spacing w:line="200" w:lineRule="exact"/>
                            <w:rPr>
                              <w:rFonts w:ascii="Gill Sans MT" w:hAnsi="Gill Sans MT"/>
                              <w:color w:val="auto"/>
                            </w:rPr>
                          </w:pPr>
                          <w:r w:rsidRPr="00E5421C">
                            <w:rPr>
                              <w:rFonts w:ascii="Gill Sans MT" w:hAnsi="Gill Sans MT"/>
                              <w:color w:val="auto"/>
                            </w:rPr>
                            <w:t xml:space="preserve">MINISTERIO </w:t>
                          </w:r>
                        </w:p>
                        <w:p w:rsidR="007D2D29" w:rsidRPr="00E5421C" w:rsidRDefault="007D2D29" w:rsidP="007D2D29">
                          <w:pPr>
                            <w:pStyle w:val="Textoindependiente3"/>
                            <w:spacing w:line="200" w:lineRule="exact"/>
                            <w:rPr>
                              <w:rFonts w:ascii="Gill Sans MT" w:hAnsi="Gill Sans MT"/>
                              <w:color w:val="auto"/>
                            </w:rPr>
                          </w:pPr>
                          <w:r w:rsidRPr="00E5421C">
                            <w:rPr>
                              <w:rFonts w:ascii="Gill Sans MT" w:hAnsi="Gill Sans MT"/>
                              <w:color w:val="auto"/>
                            </w:rPr>
                            <w:t xml:space="preserve">DE INDUSTRIA Y TURISMO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07AEC" id="_x0000_t202" coordsize="21600,21600" o:spt="202" path="m,l,21600r21600,l21600,xe">
              <v:stroke joinstyle="miter"/>
              <v:path gradientshapeok="t" o:connecttype="rect"/>
            </v:shapetype>
            <v:shape id="Cuadro de texto 55" o:spid="_x0000_s1026" type="#_x0000_t202" style="position:absolute;margin-left:55.75pt;margin-top:-49.05pt;width:140.95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" stroked="f">
              <v:textbox>
                <w:txbxContent>
                  <w:p w:rsidR="007D2D29" w:rsidRPr="00E5421C" w:rsidRDefault="007D2D29" w:rsidP="007D2D29">
                    <w:pPr>
                      <w:pStyle w:val="Textoindependiente3"/>
                      <w:spacing w:line="200" w:lineRule="exact"/>
                      <w:rPr>
                        <w:rFonts w:ascii="Gill Sans MT" w:hAnsi="Gill Sans MT"/>
                        <w:color w:val="auto"/>
                      </w:rPr>
                    </w:pPr>
                    <w:r w:rsidRPr="00E5421C">
                      <w:rPr>
                        <w:rFonts w:ascii="Gill Sans MT" w:hAnsi="Gill Sans MT"/>
                        <w:color w:val="auto"/>
                      </w:rPr>
                      <w:t xml:space="preserve">MINISTERIO </w:t>
                    </w:r>
                  </w:p>
                  <w:p w:rsidR="007D2D29" w:rsidRPr="00E5421C" w:rsidRDefault="007D2D29" w:rsidP="007D2D29">
                    <w:pPr>
                      <w:pStyle w:val="Textoindependiente3"/>
                      <w:spacing w:line="200" w:lineRule="exact"/>
                      <w:rPr>
                        <w:rFonts w:ascii="Gill Sans MT" w:hAnsi="Gill Sans MT"/>
                        <w:color w:val="auto"/>
                      </w:rPr>
                    </w:pPr>
                    <w:r w:rsidRPr="00E5421C">
                      <w:rPr>
                        <w:rFonts w:ascii="Gill Sans MT" w:hAnsi="Gill Sans MT"/>
                        <w:color w:val="auto"/>
                      </w:rPr>
                      <w:t xml:space="preserve">DE INDUSTRIA Y TURISMO </w:t>
                    </w:r>
                  </w:p>
                </w:txbxContent>
              </v:textbox>
            </v:shape>
          </w:pict>
        </mc:Fallback>
      </mc:AlternateContent>
    </w:r>
    <w:r w:rsidRPr="00E5421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542C3B9" wp14:editId="7D5B743C">
              <wp:simplePos x="0" y="0"/>
              <wp:positionH relativeFrom="column">
                <wp:posOffset>4093210</wp:posOffset>
              </wp:positionH>
              <wp:positionV relativeFrom="paragraph">
                <wp:posOffset>-603250</wp:posOffset>
              </wp:positionV>
              <wp:extent cx="2011680" cy="345440"/>
              <wp:effectExtent l="0" t="0" r="26670" b="16510"/>
              <wp:wrapSquare wrapText="bothSides"/>
              <wp:docPr id="56" name="Rectángulo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11680" cy="3454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7D2D29" w:rsidRPr="00B33343" w:rsidRDefault="007D2D29" w:rsidP="007D2D29">
                          <w:pPr>
                            <w:spacing w:line="180" w:lineRule="exact"/>
                            <w:rPr>
                              <w:rFonts w:ascii="Gill Sans MT" w:hAnsi="Gill Sans MT"/>
                              <w:sz w:val="16"/>
                            </w:rPr>
                          </w:pPr>
                          <w:r>
                            <w:rPr>
                              <w:rFonts w:ascii="Gill Sans MT" w:hAnsi="Gill Sans MT"/>
                              <w:sz w:val="16"/>
                            </w:rPr>
                            <w:t xml:space="preserve">SECRETARIA DE ESTADO DE INDUSTRIA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42C3B9" id="Rectángulo 56" o:spid="_x0000_s1027" style="position:absolute;margin-left:322.3pt;margin-top:-47.5pt;width:158.4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" o:allowincell="f" filled="f" fillcolor="silver">
              <v:textbox>
                <w:txbxContent>
                  <w:p w:rsidR="007D2D29" w:rsidRPr="00B33343" w:rsidRDefault="007D2D29" w:rsidP="007D2D29">
                    <w:pPr>
                      <w:spacing w:line="180" w:lineRule="exact"/>
                      <w:rPr>
                        <w:rFonts w:ascii="Gill Sans MT" w:hAnsi="Gill Sans MT"/>
                        <w:sz w:val="16"/>
                      </w:rPr>
                    </w:pPr>
                    <w:r>
                      <w:rPr>
                        <w:rFonts w:ascii="Gill Sans MT" w:hAnsi="Gill Sans MT"/>
                        <w:sz w:val="16"/>
                      </w:rPr>
                      <w:t xml:space="preserve">SECRETARIA </w:t>
                    </w:r>
                    <w:r>
                      <w:rPr>
                        <w:rFonts w:ascii="Gill Sans MT" w:hAnsi="Gill Sans MT"/>
                        <w:sz w:val="16"/>
                      </w:rPr>
                      <w:t>DE ESTADO</w:t>
                    </w:r>
                    <w:r>
                      <w:rPr>
                        <w:rFonts w:ascii="Gill Sans MT" w:hAnsi="Gill Sans MT"/>
                        <w:sz w:val="16"/>
                      </w:rPr>
                      <w:t xml:space="preserve"> DE INDUSTRIA 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Pr="00E5421C">
      <w:rPr>
        <w:noProof/>
      </w:rPr>
      <w:drawing>
        <wp:anchor distT="0" distB="0" distL="114300" distR="114300" simplePos="0" relativeHeight="251660288" behindDoc="1" locked="0" layoutInCell="0" allowOverlap="1" wp14:anchorId="38870E72" wp14:editId="3041ED94">
          <wp:simplePos x="0" y="0"/>
          <wp:positionH relativeFrom="column">
            <wp:posOffset>-168859</wp:posOffset>
          </wp:positionH>
          <wp:positionV relativeFrom="paragraph">
            <wp:posOffset>-570024</wp:posOffset>
          </wp:positionV>
          <wp:extent cx="829310" cy="838200"/>
          <wp:effectExtent l="0" t="0" r="8890" b="0"/>
          <wp:wrapTight wrapText="bothSides">
            <wp:wrapPolygon edited="0">
              <wp:start x="0" y="0"/>
              <wp:lineTo x="0" y="21109"/>
              <wp:lineTo x="21335" y="21109"/>
              <wp:lineTo x="21335" y="0"/>
              <wp:lineTo x="0" y="0"/>
            </wp:wrapPolygon>
          </wp:wrapTight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421C">
      <w:rPr>
        <w:noProof/>
      </w:rPr>
      <w:drawing>
        <wp:anchor distT="0" distB="0" distL="114300" distR="114300" simplePos="0" relativeHeight="251664384" behindDoc="1" locked="0" layoutInCell="1" allowOverlap="1" wp14:anchorId="6C440926" wp14:editId="091FF477">
          <wp:simplePos x="0" y="0"/>
          <wp:positionH relativeFrom="column">
            <wp:posOffset>2444750</wp:posOffset>
          </wp:positionH>
          <wp:positionV relativeFrom="paragraph">
            <wp:posOffset>-198755</wp:posOffset>
          </wp:positionV>
          <wp:extent cx="1568450" cy="415290"/>
          <wp:effectExtent l="0" t="0" r="0" b="3810"/>
          <wp:wrapTight wrapText="bothSides">
            <wp:wrapPolygon edited="0">
              <wp:start x="0" y="0"/>
              <wp:lineTo x="0" y="20807"/>
              <wp:lineTo x="21250" y="20807"/>
              <wp:lineTo x="21250" y="0"/>
              <wp:lineTo x="0" y="0"/>
            </wp:wrapPolygon>
          </wp:wrapTight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845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5421C">
      <w:rPr>
        <w:noProof/>
      </w:rPr>
      <w:drawing>
        <wp:anchor distT="0" distB="0" distL="114300" distR="114300" simplePos="0" relativeHeight="251663360" behindDoc="0" locked="0" layoutInCell="1" allowOverlap="1" wp14:anchorId="29F21DDF" wp14:editId="4870C708">
          <wp:simplePos x="0" y="0"/>
          <wp:positionH relativeFrom="column">
            <wp:posOffset>2447925</wp:posOffset>
          </wp:positionH>
          <wp:positionV relativeFrom="paragraph">
            <wp:posOffset>-649605</wp:posOffset>
          </wp:positionV>
          <wp:extent cx="1477010" cy="379730"/>
          <wp:effectExtent l="0" t="0" r="8890" b="1270"/>
          <wp:wrapThrough wrapText="bothSides">
            <wp:wrapPolygon edited="0">
              <wp:start x="0" y="0"/>
              <wp:lineTo x="0" y="20589"/>
              <wp:lineTo x="21451" y="20589"/>
              <wp:lineTo x="21451" y="0"/>
              <wp:lineTo x="0" y="0"/>
            </wp:wrapPolygon>
          </wp:wrapThrough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701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5421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E65364A" wp14:editId="5BE06B34">
              <wp:simplePos x="0" y="0"/>
              <wp:positionH relativeFrom="column">
                <wp:posOffset>4072337</wp:posOffset>
              </wp:positionH>
              <wp:positionV relativeFrom="paragraph">
                <wp:posOffset>-184785</wp:posOffset>
              </wp:positionV>
              <wp:extent cx="2332990" cy="415290"/>
              <wp:effectExtent l="0" t="0" r="0" b="3810"/>
              <wp:wrapNone/>
              <wp:docPr id="57" name="Cuadro de texto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2D29" w:rsidRPr="00DA621E" w:rsidRDefault="007D2D29" w:rsidP="007D2D29">
                          <w:pPr>
                            <w:spacing w:line="180" w:lineRule="exact"/>
                            <w:rPr>
                              <w:sz w:val="14"/>
                            </w:rPr>
                          </w:pPr>
                          <w:r w:rsidRPr="00CD09F6">
                            <w:rPr>
                              <w:rFonts w:ascii="Gill Sans MT" w:hAnsi="Gill Sans MT"/>
                              <w:sz w:val="16"/>
                            </w:rPr>
                            <w:t xml:space="preserve">DIRECCION GENERAL DE </w:t>
                          </w:r>
                          <w:r>
                            <w:rPr>
                              <w:rFonts w:ascii="Gill Sans MT" w:hAnsi="Gill Sans MT"/>
                              <w:sz w:val="16"/>
                            </w:rPr>
                            <w:t>PROGRAMAS INDUSTRIALES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65364A" id="Cuadro de texto 57" o:spid="_x0000_s1028" type="#_x0000_t202" style="position:absolute;margin-left:320.65pt;margin-top:-14.55pt;width:183.7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" o:allowincell="f" stroked="f">
              <v:textbox>
                <w:txbxContent>
                  <w:p w:rsidR="007D2D29" w:rsidRPr="00DA621E" w:rsidRDefault="007D2D29" w:rsidP="007D2D29">
                    <w:pPr>
                      <w:spacing w:line="180" w:lineRule="exact"/>
                      <w:rPr>
                        <w:sz w:val="14"/>
                      </w:rPr>
                    </w:pPr>
                    <w:r w:rsidRPr="00CD09F6">
                      <w:rPr>
                        <w:rFonts w:ascii="Gill Sans MT" w:hAnsi="Gill Sans MT"/>
                        <w:sz w:val="16"/>
                      </w:rPr>
                      <w:t xml:space="preserve">DIRECCION GENERAL DE </w:t>
                    </w:r>
                    <w:r>
                      <w:rPr>
                        <w:rFonts w:ascii="Gill Sans MT" w:hAnsi="Gill Sans MT"/>
                        <w:sz w:val="16"/>
                      </w:rPr>
                      <w:t>PROGRAMAS INDUSTRIALES</w:t>
                    </w:r>
                  </w:p>
                </w:txbxContent>
              </v:textbox>
            </v:shape>
          </w:pict>
        </mc:Fallback>
      </mc:AlternateContent>
    </w:r>
  </w:p>
  <w:p w:rsidR="007D2D29" w:rsidRDefault="007D2D2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2CD3" w:rsidRDefault="00B92C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842E89"/>
    <w:multiLevelType w:val="hybridMultilevel"/>
    <w:tmpl w:val="7062E99A"/>
    <w:lvl w:ilvl="0" w:tplc="9F7010BC">
      <w:start w:val="1"/>
      <w:numFmt w:val="upperRoman"/>
      <w:lvlText w:val="%1."/>
      <w:lvlJc w:val="right"/>
      <w:pPr>
        <w:ind w:left="108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51817A3"/>
    <w:multiLevelType w:val="hybridMultilevel"/>
    <w:tmpl w:val="37F2BFD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29"/>
    <w:rsid w:val="002174EA"/>
    <w:rsid w:val="00363951"/>
    <w:rsid w:val="007D2D29"/>
    <w:rsid w:val="00A363C1"/>
    <w:rsid w:val="00B25150"/>
    <w:rsid w:val="00B8404E"/>
    <w:rsid w:val="00B92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7D2D2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2D29"/>
  </w:style>
  <w:style w:type="paragraph" w:styleId="Piedepgina">
    <w:name w:val="footer"/>
    <w:basedOn w:val="Normal"/>
    <w:link w:val="PiedepginaCar"/>
    <w:uiPriority w:val="99"/>
    <w:unhideWhenUsed/>
    <w:rsid w:val="007D2D2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2D29"/>
  </w:style>
  <w:style w:type="paragraph" w:styleId="Textoindependiente3">
    <w:name w:val="Body Text 3"/>
    <w:basedOn w:val="Normal"/>
    <w:link w:val="Textoindependiente3Car"/>
    <w:rsid w:val="007D2D29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FF0000"/>
      <w:sz w:val="20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7D2D29"/>
    <w:rPr>
      <w:rFonts w:ascii="Arial" w:eastAsia="Times New Roman" w:hAnsi="Arial" w:cs="Arial"/>
      <w:color w:val="FF0000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7D2D29"/>
    <w:pPr>
      <w:ind w:left="708"/>
    </w:pPr>
  </w:style>
  <w:style w:type="paragraph" w:customStyle="1" w:styleId="parrafo">
    <w:name w:val="parrafo"/>
    <w:basedOn w:val="Normal"/>
    <w:rsid w:val="007D2D29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7D2D29"/>
    <w:pPr>
      <w:spacing w:before="100" w:beforeAutospacing="1" w:after="100" w:afterAutospacing="1"/>
    </w:pPr>
  </w:style>
  <w:style w:type="paragraph" w:customStyle="1" w:styleId="centronegrita">
    <w:name w:val="centro_negrita"/>
    <w:basedOn w:val="Normal"/>
    <w:rsid w:val="007D2D29"/>
    <w:pPr>
      <w:spacing w:before="100" w:beforeAutospacing="1" w:after="100" w:afterAutospacing="1"/>
    </w:pPr>
  </w:style>
  <w:style w:type="paragraph" w:customStyle="1" w:styleId="centro">
    <w:name w:val="centro"/>
    <w:basedOn w:val="Normal"/>
    <w:rsid w:val="007D2D2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DE7B7EC1CA6014185F2762C397AB569" ma:contentTypeVersion="1" ma:contentTypeDescription="Crear nuevo documento." ma:contentTypeScope="" ma:versionID="2c74dc58d44981739b16ef64d2082e1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E8CC5E-A887-46C1-B692-36AA8D9229D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731354-2260-41C3-824D-E086DFF8B872}"/>
</file>

<file path=customXml/itemProps3.xml><?xml version="1.0" encoding="utf-8"?>
<ds:datastoreItem xmlns:ds="http://schemas.openxmlformats.org/officeDocument/2006/customXml" ds:itemID="{E05054D9-B690-4A41-B34E-D4293EAB80AE}"/>
</file>

<file path=customXml/itemProps4.xml><?xml version="1.0" encoding="utf-8"?>
<ds:datastoreItem xmlns:ds="http://schemas.openxmlformats.org/officeDocument/2006/customXml" ds:itemID="{D44FC284-A897-42E1-9A95-4BB87E85D4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518</Words>
  <Characters>2851</Characters>
  <Application>Microsoft Office Word</Application>
  <DocSecurity>0</DocSecurity>
  <Lines>23</Lines>
  <Paragraphs>6</Paragraphs>
  <ScaleCrop>false</ScaleCrop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2024-05-23T12:06:00Z</dcterms:created>
  <dcterms:modified xsi:type="dcterms:W3CDTF">2024-05-23T12:07:00Z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0x0101008DE7B7EC1CA6014185F2762C397AB569</vt:lpwstr>
  </property>
</Properties>
</file>